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8A" w:rsidRDefault="0085598A" w:rsidP="0085598A">
      <w:pPr>
        <w:shd w:val="clear" w:color="auto" w:fill="FFFFFF"/>
        <w:rPr>
          <w:rFonts w:ascii="Verdana" w:hAnsi="Verdana"/>
          <w:color w:val="000000"/>
          <w:sz w:val="16"/>
          <w:szCs w:val="16"/>
        </w:rPr>
      </w:pPr>
      <w:bookmarkStart w:id="0" w:name="_GoBack"/>
      <w:bookmarkEnd w:id="0"/>
    </w:p>
    <w:tbl>
      <w:tblPr>
        <w:tblW w:w="5000" w:type="pct"/>
        <w:jc w:val="center"/>
        <w:tblCellSpacing w:w="0" w:type="dxa"/>
        <w:shd w:val="clear" w:color="auto" w:fill="D9DAE1"/>
        <w:tblCellMar>
          <w:left w:w="0" w:type="dxa"/>
          <w:right w:w="0" w:type="dxa"/>
        </w:tblCellMar>
        <w:tblLook w:val="04A0" w:firstRow="1" w:lastRow="0" w:firstColumn="1" w:lastColumn="0" w:noHBand="0" w:noVBand="1"/>
      </w:tblPr>
      <w:tblGrid>
        <w:gridCol w:w="9360"/>
      </w:tblGrid>
      <w:tr w:rsidR="0085598A" w:rsidTr="0085598A">
        <w:trPr>
          <w:tblCellSpacing w:w="0" w:type="dxa"/>
          <w:jc w:val="center"/>
        </w:trPr>
        <w:tc>
          <w:tcPr>
            <w:tcW w:w="0" w:type="auto"/>
            <w:shd w:val="clear" w:color="auto" w:fill="D9DAE1"/>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360"/>
            </w:tblGrid>
            <w:tr w:rsidR="0085598A">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85598A">
                    <w:trPr>
                      <w:tblCellSpacing w:w="0" w:type="dxa"/>
                    </w:trPr>
                    <w:tc>
                      <w:tcPr>
                        <w:tcW w:w="0" w:type="auto"/>
                        <w:vAlign w:val="bottom"/>
                        <w:hideMark/>
                      </w:tcPr>
                      <w:p w:rsidR="0085598A" w:rsidRDefault="0085598A">
                        <w:pPr>
                          <w:rPr>
                            <w:sz w:val="20"/>
                            <w:szCs w:val="20"/>
                          </w:rPr>
                        </w:pPr>
                      </w:p>
                    </w:tc>
                  </w:tr>
                </w:tbl>
                <w:p w:rsidR="0085598A" w:rsidRDefault="0085598A">
                  <w:pPr>
                    <w:rPr>
                      <w:sz w:val="20"/>
                      <w:szCs w:val="20"/>
                    </w:rPr>
                  </w:pPr>
                </w:p>
              </w:tc>
            </w:tr>
            <w:tr w:rsidR="0085598A">
              <w:trPr>
                <w:tblCellSpacing w:w="0" w:type="dxa"/>
                <w:jc w:val="center"/>
              </w:trPr>
              <w:tc>
                <w:tcPr>
                  <w:tcW w:w="0" w:type="auto"/>
                  <w:tcBorders>
                    <w:top w:val="single" w:sz="6" w:space="0" w:color="ABA08E"/>
                    <w:left w:val="single" w:sz="6" w:space="0" w:color="ABA08E"/>
                    <w:bottom w:val="single" w:sz="6" w:space="0" w:color="ABA08E"/>
                    <w:right w:val="single" w:sz="6" w:space="0" w:color="ABA08E"/>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325"/>
                    <w:gridCol w:w="5"/>
                  </w:tblGrid>
                  <w:tr w:rsidR="0085598A">
                    <w:trPr>
                      <w:tblCellSpacing w:w="0" w:type="dxa"/>
                    </w:trPr>
                    <w:tc>
                      <w:tcPr>
                        <w:tcW w:w="5000" w:type="pct"/>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9330"/>
                        </w:tblGrid>
                        <w:tr w:rsidR="0085598A">
                          <w:trPr>
                            <w:tblCellSpacing w:w="0" w:type="dxa"/>
                          </w:trPr>
                          <w:tc>
                            <w:tcPr>
                              <w:tcW w:w="0" w:type="auto"/>
                              <w:vAlign w:val="center"/>
                              <w:hideMark/>
                            </w:tcPr>
                            <w:tbl>
                              <w:tblPr>
                                <w:tblW w:w="8970" w:type="dxa"/>
                                <w:jc w:val="center"/>
                                <w:tblCellSpacing w:w="15" w:type="dxa"/>
                                <w:tblLook w:val="04A0" w:firstRow="1" w:lastRow="0" w:firstColumn="1" w:lastColumn="0" w:noHBand="0" w:noVBand="1"/>
                              </w:tblPr>
                              <w:tblGrid>
                                <w:gridCol w:w="9150"/>
                              </w:tblGrid>
                              <w:tr w:rsidR="0085598A">
                                <w:trPr>
                                  <w:tblCellSpacing w:w="15" w:type="dxa"/>
                                  <w:jc w:val="center"/>
                                </w:trPr>
                                <w:tc>
                                  <w:tcPr>
                                    <w:tcW w:w="8970" w:type="dxa"/>
                                    <w:tcMar>
                                      <w:top w:w="15" w:type="dxa"/>
                                      <w:left w:w="15" w:type="dxa"/>
                                      <w:bottom w:w="15" w:type="dxa"/>
                                      <w:right w:w="15" w:type="dxa"/>
                                    </w:tcMar>
                                    <w:vAlign w:val="center"/>
                                    <w:hideMark/>
                                  </w:tcPr>
                                  <w:p w:rsidR="0085598A" w:rsidRDefault="0085598A">
                                    <w:pPr>
                                      <w:jc w:val="center"/>
                                    </w:pPr>
                                    <w:r>
                                      <w:t> </w:t>
                                    </w:r>
                                    <w:r>
                                      <w:rPr>
                                        <w:noProof/>
                                      </w:rPr>
                                      <w:drawing>
                                        <wp:inline distT="0" distB="0" distL="0" distR="0">
                                          <wp:extent cx="5715000" cy="1524000"/>
                                          <wp:effectExtent l="0" t="0" r="0" b="0"/>
                                          <wp:docPr id="4" name="Picture 4" descr="https://imgssl.constantcontact.com/letters/images/1101093164665/equestrian-hd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1101093164665/equestrian-hdr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524000"/>
                                                  </a:xfrm>
                                                  <a:prstGeom prst="rect">
                                                    <a:avLst/>
                                                  </a:prstGeom>
                                                  <a:noFill/>
                                                  <a:ln>
                                                    <a:noFill/>
                                                  </a:ln>
                                                </pic:spPr>
                                              </pic:pic>
                                            </a:graphicData>
                                          </a:graphic>
                                        </wp:inline>
                                      </w:drawing>
                                    </w:r>
                                  </w:p>
                                </w:tc>
                              </w:tr>
                              <w:tr w:rsidR="0085598A">
                                <w:trPr>
                                  <w:tblCellSpacing w:w="15" w:type="dxa"/>
                                  <w:jc w:val="center"/>
                                </w:trPr>
                                <w:tc>
                                  <w:tcPr>
                                    <w:tcW w:w="0" w:type="auto"/>
                                    <w:tcMar>
                                      <w:top w:w="15" w:type="dxa"/>
                                      <w:left w:w="15" w:type="dxa"/>
                                      <w:bottom w:w="15" w:type="dxa"/>
                                      <w:right w:w="15" w:type="dxa"/>
                                    </w:tcMar>
                                    <w:vAlign w:val="center"/>
                                    <w:hideMark/>
                                  </w:tcPr>
                                  <w:p w:rsidR="0085598A" w:rsidRDefault="0085598A">
                                    <w:pPr>
                                      <w:rPr>
                                        <w:sz w:val="20"/>
                                        <w:szCs w:val="20"/>
                                      </w:rPr>
                                    </w:pPr>
                                  </w:p>
                                </w:tc>
                              </w:tr>
                            </w:tbl>
                            <w:p w:rsidR="0085598A" w:rsidRDefault="0085598A">
                              <w:pPr>
                                <w:jc w:val="center"/>
                                <w:rPr>
                                  <w:sz w:val="20"/>
                                  <w:szCs w:val="20"/>
                                </w:rPr>
                              </w:pPr>
                            </w:p>
                          </w:tc>
                        </w:tr>
                      </w:tbl>
                      <w:p w:rsidR="0085598A" w:rsidRDefault="0085598A">
                        <w:pPr>
                          <w:rPr>
                            <w:sz w:val="20"/>
                            <w:szCs w:val="20"/>
                          </w:rPr>
                        </w:pPr>
                      </w:p>
                    </w:tc>
                  </w:tr>
                  <w:tr w:rsidR="0085598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077"/>
                          <w:gridCol w:w="6248"/>
                        </w:tblGrid>
                        <w:tr w:rsidR="0085598A">
                          <w:trPr>
                            <w:tblCellSpacing w:w="0" w:type="dxa"/>
                          </w:trPr>
                          <w:tc>
                            <w:tcPr>
                              <w:tcW w:w="3750" w:type="dxa"/>
                              <w:shd w:val="clear" w:color="auto" w:fill="ABA08E"/>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077"/>
                              </w:tblGrid>
                              <w:tr w:rsidR="0085598A">
                                <w:trPr>
                                  <w:tblCellSpacing w:w="0" w:type="dxa"/>
                                </w:trPr>
                                <w:tc>
                                  <w:tcPr>
                                    <w:tcW w:w="0" w:type="auto"/>
                                    <w:vAlign w:val="center"/>
                                    <w:hideMark/>
                                  </w:tcPr>
                                  <w:p w:rsidR="0085598A" w:rsidRDefault="0085598A">
                                    <w:pPr>
                                      <w:rPr>
                                        <w:rStyle w:val="Emphasis"/>
                                        <w:rFonts w:ascii="Georgia" w:hAnsi="Georgia"/>
                                        <w:color w:val="FFFFFF"/>
                                      </w:rPr>
                                    </w:pPr>
                                    <w:r>
                                      <w:rPr>
                                        <w:rStyle w:val="Emphasis"/>
                                        <w:rFonts w:ascii="Georgia" w:hAnsi="Georgia" w:cs="Arial"/>
                                        <w:color w:val="FFFFFF"/>
                                      </w:rPr>
                                      <w:t xml:space="preserve">  </w:t>
                                    </w:r>
                                  </w:p>
                                  <w:p w:rsidR="0085598A" w:rsidRDefault="0085598A">
                                    <w:pPr>
                                      <w:pStyle w:val="NormalWeb"/>
                                      <w:spacing w:before="0" w:beforeAutospacing="0" w:after="0" w:afterAutospacing="0"/>
                                      <w:rPr>
                                        <w:color w:val="993300"/>
                                      </w:rPr>
                                    </w:pPr>
                                    <w:r>
                                      <w:rPr>
                                        <w:rStyle w:val="Strong"/>
                                        <w:rFonts w:ascii="Georgia" w:hAnsi="Georgia" w:cs="Arial"/>
                                        <w:i/>
                                        <w:iCs/>
                                        <w:color w:val="993300"/>
                                      </w:rPr>
                                      <w:t>    </w:t>
                                    </w:r>
                                    <w:r>
                                      <w:rPr>
                                        <w:rFonts w:ascii="Georgia" w:hAnsi="Georgia" w:cs="Arial"/>
                                        <w:b/>
                                        <w:bCs/>
                                        <w:i/>
                                        <w:iCs/>
                                        <w:noProof/>
                                        <w:color w:val="993300"/>
                                      </w:rPr>
                                      <w:drawing>
                                        <wp:inline distT="0" distB="0" distL="0" distR="0">
                                          <wp:extent cx="1797050" cy="1149350"/>
                                          <wp:effectExtent l="0" t="0" r="0" b="0"/>
                                          <wp:docPr id="3" name="Picture 3" descr="A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7050" cy="1149350"/>
                                                  </a:xfrm>
                                                  <a:prstGeom prst="rect">
                                                    <a:avLst/>
                                                  </a:prstGeom>
                                                  <a:noFill/>
                                                  <a:ln>
                                                    <a:noFill/>
                                                  </a:ln>
                                                </pic:spPr>
                                              </pic:pic>
                                            </a:graphicData>
                                          </a:graphic>
                                        </wp:inline>
                                      </w:drawing>
                                    </w:r>
                                    <w:r>
                                      <w:rPr>
                                        <w:rStyle w:val="Strong"/>
                                        <w:rFonts w:ascii="Georgia" w:hAnsi="Georgia" w:cs="Arial"/>
                                        <w:i/>
                                        <w:iCs/>
                                        <w:color w:val="993300"/>
                                      </w:rPr>
                                      <w:t> </w:t>
                                    </w:r>
                                  </w:p>
                                  <w:p w:rsidR="0085598A" w:rsidRDefault="0085598A">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ARG</w:t>
                                    </w:r>
                                  </w:p>
                                  <w:p w:rsidR="0085598A" w:rsidRDefault="0085598A">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13790 E. Rice Place, #100</w:t>
                                    </w:r>
                                  </w:p>
                                  <w:p w:rsidR="0085598A" w:rsidRDefault="0085598A">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Aurora, CO 80015</w:t>
                                    </w:r>
                                  </w:p>
                                  <w:p w:rsidR="0085598A" w:rsidRDefault="0085598A">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303-693-0133</w:t>
                                    </w:r>
                                  </w:p>
                                  <w:p w:rsidR="0085598A" w:rsidRDefault="0085598A">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 </w:t>
                                    </w:r>
                                  </w:p>
                                  <w:p w:rsidR="0085598A" w:rsidRDefault="0085598A">
                                    <w:pPr>
                                      <w:pStyle w:val="NormalWeb"/>
                                      <w:spacing w:before="0" w:beforeAutospacing="0" w:after="0" w:afterAutospacing="0"/>
                                      <w:jc w:val="center"/>
                                      <w:rPr>
                                        <w:rFonts w:ascii="Georgia" w:hAnsi="Georgia" w:cs="Arial"/>
                                        <w:i/>
                                        <w:iCs/>
                                        <w:color w:val="993300"/>
                                        <w:sz w:val="20"/>
                                        <w:szCs w:val="20"/>
                                      </w:rPr>
                                    </w:pPr>
                                    <w:hyperlink r:id="rId7" w:tgtFrame="_blank" w:history="1">
                                      <w:r>
                                        <w:rPr>
                                          <w:rStyle w:val="Hyperlink"/>
                                          <w:rFonts w:ascii="Georgia" w:hAnsi="Georgia" w:cs="Arial"/>
                                          <w:b/>
                                          <w:bCs/>
                                          <w:i/>
                                          <w:iCs/>
                                          <w:sz w:val="20"/>
                                          <w:szCs w:val="20"/>
                                        </w:rPr>
                                        <w:t>lori@associationresource.net</w:t>
                                      </w:r>
                                    </w:hyperlink>
                                  </w:p>
                                  <w:p w:rsidR="0085598A" w:rsidRDefault="0085598A">
                                    <w:pPr>
                                      <w:pStyle w:val="NormalWeb"/>
                                      <w:spacing w:before="0" w:beforeAutospacing="0" w:after="0" w:afterAutospacing="0"/>
                                      <w:jc w:val="center"/>
                                      <w:rPr>
                                        <w:rFonts w:ascii="Georgia" w:hAnsi="Georgia" w:cs="Arial"/>
                                        <w:i/>
                                        <w:iCs/>
                                        <w:color w:val="993300"/>
                                        <w:sz w:val="20"/>
                                        <w:szCs w:val="20"/>
                                      </w:rPr>
                                    </w:pPr>
                                    <w:hyperlink r:id="rId8" w:tgtFrame="_blank" w:history="1">
                                      <w:r>
                                        <w:rPr>
                                          <w:rStyle w:val="Hyperlink"/>
                                          <w:rFonts w:ascii="Georgia" w:hAnsi="Georgia" w:cs="Arial"/>
                                          <w:b/>
                                          <w:bCs/>
                                          <w:i/>
                                          <w:iCs/>
                                          <w:sz w:val="20"/>
                                          <w:szCs w:val="20"/>
                                        </w:rPr>
                                        <w:t>www.associationresource.net</w:t>
                                      </w:r>
                                    </w:hyperlink>
                                    <w:r>
                                      <w:rPr>
                                        <w:rFonts w:ascii="Georgia" w:hAnsi="Georgia" w:cs="Arial"/>
                                        <w:b/>
                                        <w:bCs/>
                                        <w:i/>
                                        <w:iCs/>
                                        <w:color w:val="993300"/>
                                        <w:sz w:val="20"/>
                                        <w:szCs w:val="20"/>
                                      </w:rPr>
                                      <w:br/>
                                    </w:r>
                                    <w:r>
                                      <w:rPr>
                                        <w:rStyle w:val="Strong"/>
                                        <w:rFonts w:ascii="Georgia" w:hAnsi="Georgia" w:cs="Arial"/>
                                        <w:i/>
                                        <w:iCs/>
                                        <w:color w:val="993300"/>
                                        <w:sz w:val="20"/>
                                        <w:szCs w:val="20"/>
                                      </w:rPr>
                                      <w:t> </w:t>
                                    </w:r>
                                  </w:p>
                                  <w:p w:rsidR="0085598A" w:rsidRDefault="0085598A">
                                    <w:pPr>
                                      <w:rPr>
                                        <w:rFonts w:ascii="Georgia" w:hAnsi="Georgia" w:cs="Arial"/>
                                        <w:color w:val="FFFFFF"/>
                                      </w:rPr>
                                    </w:pPr>
                                    <w:r>
                                      <w:rPr>
                                        <w:rStyle w:val="Emphasis"/>
                                        <w:rFonts w:ascii="Georgia" w:hAnsi="Georgia" w:cs="Arial"/>
                                        <w:color w:val="FFFFFF"/>
                                      </w:rPr>
                                      <w:t> </w:t>
                                    </w:r>
                                  </w:p>
                                </w:tc>
                              </w:tr>
                            </w:tbl>
                            <w:p w:rsidR="0085598A" w:rsidRDefault="0085598A">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077"/>
                              </w:tblGrid>
                              <w:tr w:rsidR="0085598A">
                                <w:trPr>
                                  <w:tblCellSpacing w:w="0" w:type="dxa"/>
                                </w:trPr>
                                <w:tc>
                                  <w:tcPr>
                                    <w:tcW w:w="0" w:type="auto"/>
                                    <w:vAlign w:val="center"/>
                                    <w:hideMark/>
                                  </w:tcPr>
                                  <w:p w:rsidR="0085598A" w:rsidRDefault="0085598A">
                                    <w:pPr>
                                      <w:pStyle w:val="NormalWeb"/>
                                      <w:spacing w:before="0" w:beforeAutospacing="0" w:after="0" w:afterAutospacing="0"/>
                                      <w:rPr>
                                        <w:rFonts w:ascii="Arial" w:hAnsi="Arial" w:cs="Arial"/>
                                        <w:color w:val="993300"/>
                                        <w:sz w:val="22"/>
                                        <w:szCs w:val="22"/>
                                      </w:rPr>
                                    </w:pPr>
                                    <w:r>
                                      <w:rPr>
                                        <w:rStyle w:val="Strong"/>
                                        <w:rFonts w:ascii="Arial" w:hAnsi="Arial" w:cs="Arial"/>
                                        <w:color w:val="993300"/>
                                        <w:sz w:val="22"/>
                                        <w:szCs w:val="22"/>
                                      </w:rPr>
                                      <w:t>Don't forget to send me your upcoming events.  I will put them on our home page and on our calendar page to promote your club!!  Send all events to:</w:t>
                                    </w:r>
                                  </w:p>
                                  <w:p w:rsidR="0085598A" w:rsidRDefault="0085598A">
                                    <w:pPr>
                                      <w:pStyle w:val="NormalWeb"/>
                                      <w:spacing w:before="0" w:beforeAutospacing="0" w:after="0" w:afterAutospacing="0"/>
                                      <w:rPr>
                                        <w:rFonts w:ascii="Arial" w:hAnsi="Arial" w:cs="Arial"/>
                                        <w:color w:val="993300"/>
                                        <w:sz w:val="22"/>
                                        <w:szCs w:val="22"/>
                                      </w:rPr>
                                    </w:pPr>
                                    <w:hyperlink r:id="rId9" w:tgtFrame="_blank" w:history="1">
                                      <w:r>
                                        <w:rPr>
                                          <w:rStyle w:val="Hyperlink"/>
                                          <w:rFonts w:ascii="Arial" w:hAnsi="Arial" w:cs="Arial"/>
                                          <w:b/>
                                          <w:bCs/>
                                          <w:color w:val="993300"/>
                                          <w:sz w:val="22"/>
                                          <w:szCs w:val="22"/>
                                        </w:rPr>
                                        <w:t>lori@associationresource.net</w:t>
                                      </w:r>
                                    </w:hyperlink>
                                    <w:r>
                                      <w:rPr>
                                        <w:rStyle w:val="Strong"/>
                                        <w:rFonts w:ascii="Arial" w:hAnsi="Arial" w:cs="Arial"/>
                                        <w:color w:val="993300"/>
                                        <w:sz w:val="22"/>
                                        <w:szCs w:val="22"/>
                                      </w:rPr>
                                      <w:t>  </w:t>
                                    </w:r>
                                  </w:p>
                                  <w:p w:rsidR="0085598A" w:rsidRDefault="0085598A">
                                    <w:pPr>
                                      <w:pStyle w:val="NormalWeb"/>
                                      <w:spacing w:before="0" w:beforeAutospacing="0" w:after="0" w:afterAutospacing="0"/>
                                      <w:rPr>
                                        <w:rFonts w:ascii="Arial" w:hAnsi="Arial" w:cs="Arial"/>
                                        <w:color w:val="993300"/>
                                        <w:sz w:val="22"/>
                                        <w:szCs w:val="22"/>
                                      </w:rPr>
                                    </w:pPr>
                                    <w:r>
                                      <w:rPr>
                                        <w:rStyle w:val="Strong"/>
                                        <w:rFonts w:ascii="Arial" w:hAnsi="Arial" w:cs="Arial"/>
                                        <w:color w:val="993300"/>
                                        <w:sz w:val="22"/>
                                        <w:szCs w:val="22"/>
                                      </w:rPr>
                                      <w:t> </w:t>
                                    </w:r>
                                  </w:p>
                                  <w:p w:rsidR="0085598A" w:rsidRDefault="0085598A">
                                    <w:pPr>
                                      <w:pStyle w:val="NormalWeb"/>
                                      <w:spacing w:before="0" w:beforeAutospacing="0" w:after="0" w:afterAutospacing="0"/>
                                      <w:rPr>
                                        <w:rFonts w:ascii="Arial" w:hAnsi="Arial" w:cs="Arial"/>
                                        <w:color w:val="993300"/>
                                        <w:sz w:val="22"/>
                                        <w:szCs w:val="22"/>
                                      </w:rPr>
                                    </w:pPr>
                                    <w:r>
                                      <w:rPr>
                                        <w:rStyle w:val="Strong"/>
                                        <w:rFonts w:ascii="Arial" w:hAnsi="Arial" w:cs="Arial"/>
                                        <w:color w:val="993300"/>
                                        <w:sz w:val="22"/>
                                        <w:szCs w:val="22"/>
                                      </w:rPr>
                                      <w:t> </w:t>
                                    </w:r>
                                  </w:p>
                                  <w:p w:rsidR="0085598A" w:rsidRDefault="0085598A">
                                    <w:pPr>
                                      <w:pStyle w:val="NormalWeb"/>
                                      <w:spacing w:before="0" w:beforeAutospacing="0" w:after="0" w:afterAutospacing="0"/>
                                      <w:rPr>
                                        <w:rFonts w:ascii="Arial" w:hAnsi="Arial" w:cs="Arial"/>
                                        <w:color w:val="993300"/>
                                        <w:sz w:val="22"/>
                                        <w:szCs w:val="22"/>
                                      </w:rPr>
                                    </w:pPr>
                                    <w:r>
                                      <w:rPr>
                                        <w:rStyle w:val="Strong"/>
                                        <w:rFonts w:ascii="Arial" w:hAnsi="Arial" w:cs="Arial"/>
                                        <w:color w:val="993300"/>
                                        <w:sz w:val="22"/>
                                        <w:szCs w:val="22"/>
                                      </w:rPr>
                                      <w:t> </w:t>
                                    </w:r>
                                  </w:p>
                                  <w:p w:rsidR="0085598A" w:rsidRDefault="0085598A">
                                    <w:pPr>
                                      <w:pStyle w:val="NormalWeb"/>
                                      <w:spacing w:before="0" w:beforeAutospacing="0" w:after="0" w:afterAutospacing="0"/>
                                      <w:rPr>
                                        <w:rFonts w:ascii="Arial" w:hAnsi="Arial" w:cs="Arial"/>
                                        <w:color w:val="993300"/>
                                        <w:sz w:val="22"/>
                                        <w:szCs w:val="22"/>
                                      </w:rPr>
                                    </w:pPr>
                                    <w:r>
                                      <w:rPr>
                                        <w:rStyle w:val="Strong"/>
                                        <w:rFonts w:ascii="Arial" w:hAnsi="Arial" w:cs="Arial"/>
                                        <w:color w:val="993300"/>
                                        <w:sz w:val="22"/>
                                        <w:szCs w:val="22"/>
                                      </w:rPr>
                                      <w:t> </w:t>
                                    </w:r>
                                  </w:p>
                                  <w:p w:rsidR="0085598A" w:rsidRDefault="0085598A">
                                    <w:pPr>
                                      <w:rPr>
                                        <w:rFonts w:ascii="Arial" w:hAnsi="Arial" w:cs="Arial"/>
                                        <w:color w:val="993300"/>
                                        <w:sz w:val="22"/>
                                        <w:szCs w:val="22"/>
                                      </w:rPr>
                                    </w:pPr>
                                    <w:r>
                                      <w:rPr>
                                        <w:rFonts w:ascii="Arial" w:hAnsi="Arial" w:cs="Arial"/>
                                        <w:color w:val="993300"/>
                                        <w:sz w:val="22"/>
                                        <w:szCs w:val="22"/>
                                      </w:rPr>
                                      <w:t> </w:t>
                                    </w:r>
                                  </w:p>
                                </w:tc>
                              </w:tr>
                            </w:tbl>
                            <w:p w:rsidR="0085598A" w:rsidRDefault="0085598A">
                              <w:pPr>
                                <w:rPr>
                                  <w:vanish/>
                                </w:rPr>
                              </w:pPr>
                              <w:bookmarkStart w:id="1" w:name="LETTER.BLOCK10"/>
                              <w:bookmarkEnd w:id="1"/>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077"/>
                              </w:tblGrid>
                              <w:tr w:rsidR="0085598A">
                                <w:trPr>
                                  <w:tblCellSpacing w:w="0" w:type="dxa"/>
                                </w:trPr>
                                <w:tc>
                                  <w:tcPr>
                                    <w:tcW w:w="0" w:type="auto"/>
                                    <w:vAlign w:val="center"/>
                                    <w:hideMark/>
                                  </w:tcPr>
                                  <w:p w:rsidR="0085598A" w:rsidRDefault="0085598A">
                                    <w:pPr>
                                      <w:pStyle w:val="NormalWeb"/>
                                      <w:spacing w:before="0" w:beforeAutospacing="0" w:after="0" w:afterAutospacing="0"/>
                                      <w:jc w:val="center"/>
                                      <w:rPr>
                                        <w:rFonts w:ascii="Arial" w:hAnsi="Arial" w:cs="Arial"/>
                                        <w:color w:val="993300"/>
                                        <w:sz w:val="28"/>
                                        <w:szCs w:val="28"/>
                                      </w:rPr>
                                    </w:pPr>
                                    <w:r>
                                      <w:rPr>
                                        <w:rStyle w:val="Strong"/>
                                        <w:rFonts w:ascii="Arial" w:hAnsi="Arial" w:cs="Arial"/>
                                        <w:color w:val="993300"/>
                                        <w:sz w:val="28"/>
                                        <w:szCs w:val="28"/>
                                      </w:rPr>
                                      <w:t>ARG Benefit Providers</w:t>
                                    </w:r>
                                  </w:p>
                                  <w:p w:rsidR="0085598A" w:rsidRDefault="0085598A">
                                    <w:pPr>
                                      <w:pStyle w:val="NormalWeb"/>
                                      <w:spacing w:before="0" w:beforeAutospacing="0" w:after="0" w:afterAutospacing="0"/>
                                      <w:jc w:val="center"/>
                                      <w:rPr>
                                        <w:rFonts w:ascii="Arial" w:hAnsi="Arial" w:cs="Arial"/>
                                        <w:color w:val="993300"/>
                                        <w:sz w:val="28"/>
                                        <w:szCs w:val="28"/>
                                      </w:rPr>
                                    </w:pPr>
                                    <w:r>
                                      <w:rPr>
                                        <w:rStyle w:val="Strong"/>
                                        <w:rFonts w:ascii="Arial" w:hAnsi="Arial" w:cs="Arial"/>
                                        <w:color w:val="993300"/>
                                        <w:sz w:val="28"/>
                                        <w:szCs w:val="28"/>
                                      </w:rPr>
                                      <w:lastRenderedPageBreak/>
                                      <w:t> </w:t>
                                    </w:r>
                                  </w:p>
                                  <w:p w:rsidR="0085598A" w:rsidRDefault="0085598A">
                                    <w:pPr>
                                      <w:pStyle w:val="NormalWeb"/>
                                      <w:spacing w:before="0" w:beforeAutospacing="0" w:after="0" w:afterAutospacing="0"/>
                                      <w:jc w:val="center"/>
                                      <w:rPr>
                                        <w:rFonts w:ascii="Arial" w:hAnsi="Arial" w:cs="Arial"/>
                                        <w:color w:val="993300"/>
                                      </w:rPr>
                                    </w:pPr>
                                    <w:hyperlink r:id="rId10" w:tgtFrame="_blank" w:history="1">
                                      <w:r>
                                        <w:rPr>
                                          <w:rStyle w:val="Hyperlink"/>
                                          <w:rFonts w:ascii="Arial" w:hAnsi="Arial" w:cs="Arial"/>
                                          <w:b/>
                                          <w:bCs/>
                                          <w:color w:val="993300"/>
                                        </w:rPr>
                                        <w:t>Equisure</w:t>
                                      </w:r>
                                    </w:hyperlink>
                                  </w:p>
                                  <w:p w:rsidR="0085598A" w:rsidRDefault="0085598A">
                                    <w:pPr>
                                      <w:pStyle w:val="NormalWeb"/>
                                      <w:spacing w:before="0" w:beforeAutospacing="0" w:after="0" w:afterAutospacing="0"/>
                                      <w:jc w:val="center"/>
                                      <w:rPr>
                                        <w:rFonts w:ascii="Arial" w:hAnsi="Arial" w:cs="Arial"/>
                                        <w:color w:val="993300"/>
                                      </w:rPr>
                                    </w:pPr>
                                    <w:r>
                                      <w:rPr>
                                        <w:rStyle w:val="Strong"/>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993300"/>
                                      </w:rPr>
                                    </w:pPr>
                                    <w:hyperlink r:id="rId11" w:tgtFrame="_blank" w:history="1">
                                      <w:r>
                                        <w:rPr>
                                          <w:rStyle w:val="Hyperlink"/>
                                          <w:rFonts w:ascii="Arial" w:hAnsi="Arial" w:cs="Arial"/>
                                          <w:b/>
                                          <w:bCs/>
                                          <w:color w:val="993300"/>
                                        </w:rPr>
                                        <w:t>VPI Pet Insurance</w:t>
                                      </w:r>
                                    </w:hyperlink>
                                  </w:p>
                                  <w:p w:rsidR="0085598A" w:rsidRDefault="0085598A">
                                    <w:pPr>
                                      <w:pStyle w:val="NormalWeb"/>
                                      <w:spacing w:before="0" w:beforeAutospacing="0" w:after="0" w:afterAutospacing="0"/>
                                      <w:jc w:val="center"/>
                                      <w:rPr>
                                        <w:rFonts w:ascii="Arial" w:hAnsi="Arial" w:cs="Arial"/>
                                        <w:color w:val="993300"/>
                                      </w:rPr>
                                    </w:pPr>
                                    <w:r>
                                      <w:rPr>
                                        <w:rStyle w:val="Strong"/>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993300"/>
                                      </w:rPr>
                                    </w:pPr>
                                    <w:hyperlink r:id="rId12" w:tgtFrame="_blank" w:history="1">
                                      <w:r>
                                        <w:rPr>
                                          <w:rStyle w:val="Hyperlink"/>
                                          <w:rFonts w:ascii="Arial" w:hAnsi="Arial" w:cs="Arial"/>
                                          <w:b/>
                                          <w:bCs/>
                                          <w:color w:val="993300"/>
                                        </w:rPr>
                                        <w:t>Hertz</w:t>
                                      </w:r>
                                    </w:hyperlink>
                                  </w:p>
                                  <w:p w:rsidR="0085598A" w:rsidRDefault="0085598A">
                                    <w:pPr>
                                      <w:pStyle w:val="NormalWeb"/>
                                      <w:spacing w:before="0" w:beforeAutospacing="0" w:after="0" w:afterAutospacing="0"/>
                                      <w:jc w:val="center"/>
                                      <w:rPr>
                                        <w:rFonts w:ascii="Arial" w:hAnsi="Arial" w:cs="Arial"/>
                                        <w:color w:val="993300"/>
                                      </w:rPr>
                                    </w:pPr>
                                    <w:r>
                                      <w:rPr>
                                        <w:rStyle w:val="Strong"/>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993300"/>
                                      </w:rPr>
                                    </w:pPr>
                                    <w:hyperlink r:id="rId13" w:tgtFrame="_blank" w:history="1">
                                      <w:r>
                                        <w:rPr>
                                          <w:rStyle w:val="Hyperlink"/>
                                          <w:rFonts w:ascii="Arial" w:hAnsi="Arial" w:cs="Arial"/>
                                          <w:b/>
                                          <w:bCs/>
                                          <w:color w:val="993300"/>
                                        </w:rPr>
                                        <w:t>Hotels.com</w:t>
                                      </w:r>
                                    </w:hyperlink>
                                  </w:p>
                                  <w:p w:rsidR="0085598A" w:rsidRDefault="0085598A">
                                    <w:pPr>
                                      <w:pStyle w:val="NormalWeb"/>
                                      <w:spacing w:before="0" w:beforeAutospacing="0" w:after="0" w:afterAutospacing="0"/>
                                      <w:jc w:val="center"/>
                                      <w:rPr>
                                        <w:rFonts w:ascii="Arial" w:hAnsi="Arial" w:cs="Arial"/>
                                        <w:color w:val="993300"/>
                                      </w:rPr>
                                    </w:pPr>
                                    <w:r>
                                      <w:rPr>
                                        <w:rStyle w:val="Strong"/>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993300"/>
                                      </w:rPr>
                                    </w:pPr>
                                    <w:hyperlink r:id="rId14" w:tgtFrame="_blank" w:history="1">
                                      <w:r>
                                        <w:rPr>
                                          <w:rStyle w:val="Hyperlink"/>
                                          <w:rFonts w:ascii="Arial" w:hAnsi="Arial" w:cs="Arial"/>
                                          <w:b/>
                                          <w:bCs/>
                                          <w:color w:val="993300"/>
                                        </w:rPr>
                                        <w:t>Horse Saddle Shop</w:t>
                                      </w:r>
                                    </w:hyperlink>
                                  </w:p>
                                  <w:p w:rsidR="0085598A" w:rsidRDefault="0085598A">
                                    <w:pPr>
                                      <w:pStyle w:val="NormalWeb"/>
                                      <w:spacing w:before="0" w:beforeAutospacing="0" w:after="0" w:afterAutospacing="0"/>
                                      <w:jc w:val="center"/>
                                      <w:rPr>
                                        <w:rFonts w:ascii="Arial" w:hAnsi="Arial" w:cs="Arial"/>
                                        <w:color w:val="993300"/>
                                      </w:rPr>
                                    </w:pPr>
                                    <w:r>
                                      <w:rPr>
                                        <w:rStyle w:val="Strong"/>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993300"/>
                                      </w:rPr>
                                    </w:pPr>
                                    <w:hyperlink r:id="rId15" w:tgtFrame="_blank" w:history="1">
                                      <w:r>
                                        <w:rPr>
                                          <w:rStyle w:val="Hyperlink"/>
                                          <w:rFonts w:ascii="Arial" w:hAnsi="Arial" w:cs="Arial"/>
                                          <w:b/>
                                          <w:bCs/>
                                          <w:color w:val="993300"/>
                                        </w:rPr>
                                        <w:t>Office Depot</w:t>
                                      </w:r>
                                    </w:hyperlink>
                                  </w:p>
                                  <w:p w:rsidR="0085598A" w:rsidRDefault="0085598A">
                                    <w:pPr>
                                      <w:pStyle w:val="NormalWeb"/>
                                      <w:spacing w:before="0" w:beforeAutospacing="0" w:after="0" w:afterAutospacing="0"/>
                                      <w:jc w:val="center"/>
                                      <w:rPr>
                                        <w:rFonts w:ascii="Arial" w:hAnsi="Arial" w:cs="Arial"/>
                                        <w:color w:val="993300"/>
                                      </w:rPr>
                                    </w:pPr>
                                    <w:r>
                                      <w:rPr>
                                        <w:rStyle w:val="Strong"/>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993300"/>
                                      </w:rPr>
                                    </w:pPr>
                                    <w:hyperlink r:id="rId16" w:tgtFrame="_blank" w:history="1">
                                      <w:proofErr w:type="spellStart"/>
                                      <w:r>
                                        <w:rPr>
                                          <w:rStyle w:val="Hyperlink"/>
                                          <w:rFonts w:ascii="Arial" w:hAnsi="Arial" w:cs="Arial"/>
                                          <w:b/>
                                          <w:bCs/>
                                          <w:color w:val="993300"/>
                                        </w:rPr>
                                        <w:t>PetsMart</w:t>
                                      </w:r>
                                      <w:proofErr w:type="spellEnd"/>
                                    </w:hyperlink>
                                  </w:p>
                                  <w:p w:rsidR="0085598A" w:rsidRDefault="0085598A">
                                    <w:pPr>
                                      <w:pStyle w:val="NormalWeb"/>
                                      <w:spacing w:before="0" w:beforeAutospacing="0" w:after="0" w:afterAutospacing="0"/>
                                      <w:jc w:val="center"/>
                                      <w:rPr>
                                        <w:rFonts w:ascii="Arial" w:hAnsi="Arial" w:cs="Arial"/>
                                        <w:color w:val="993300"/>
                                      </w:rPr>
                                    </w:pPr>
                                    <w:r>
                                      <w:rPr>
                                        <w:rStyle w:val="Strong"/>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993300"/>
                                      </w:rPr>
                                    </w:pPr>
                                    <w:hyperlink r:id="rId17" w:tgtFrame="_blank" w:history="1">
                                      <w:proofErr w:type="spellStart"/>
                                      <w:r>
                                        <w:rPr>
                                          <w:rStyle w:val="Hyperlink"/>
                                          <w:rFonts w:ascii="Arial" w:hAnsi="Arial" w:cs="Arial"/>
                                          <w:b/>
                                          <w:bCs/>
                                          <w:color w:val="993300"/>
                                        </w:rPr>
                                        <w:t>Sheplers</w:t>
                                      </w:r>
                                      <w:proofErr w:type="spellEnd"/>
                                    </w:hyperlink>
                                  </w:p>
                                  <w:p w:rsidR="0085598A" w:rsidRDefault="0085598A">
                                    <w:pPr>
                                      <w:pStyle w:val="NormalWeb"/>
                                      <w:spacing w:before="0" w:beforeAutospacing="0" w:after="0" w:afterAutospacing="0"/>
                                      <w:jc w:val="center"/>
                                      <w:rPr>
                                        <w:rFonts w:ascii="Arial" w:hAnsi="Arial" w:cs="Arial"/>
                                        <w:color w:val="993300"/>
                                      </w:rPr>
                                    </w:pPr>
                                    <w:r>
                                      <w:rPr>
                                        <w:rFonts w:ascii="Arial" w:hAnsi="Arial" w:cs="Arial"/>
                                        <w:color w:val="993300"/>
                                      </w:rPr>
                                      <w:t> </w:t>
                                    </w:r>
                                  </w:p>
                                  <w:p w:rsidR="0085598A" w:rsidRDefault="0085598A">
                                    <w:pPr>
                                      <w:pStyle w:val="NormalWeb"/>
                                      <w:spacing w:before="0" w:beforeAutospacing="0" w:after="0" w:afterAutospacing="0"/>
                                      <w:jc w:val="center"/>
                                      <w:rPr>
                                        <w:rFonts w:ascii="Arial" w:hAnsi="Arial" w:cs="Arial"/>
                                        <w:color w:val="FFFFFF"/>
                                      </w:rPr>
                                    </w:pPr>
                                    <w:hyperlink r:id="rId18" w:tgtFrame="_blank" w:history="1">
                                      <w:r>
                                        <w:rPr>
                                          <w:rStyle w:val="Hyperlink"/>
                                          <w:rFonts w:ascii="Arial" w:hAnsi="Arial" w:cs="Arial"/>
                                          <w:b/>
                                          <w:bCs/>
                                          <w:color w:val="993300"/>
                                        </w:rPr>
                                        <w:t>1-800-Petmeds </w:t>
                                      </w:r>
                                    </w:hyperlink>
                                    <w:r>
                                      <w:rPr>
                                        <w:rFonts w:ascii="Arial" w:hAnsi="Arial" w:cs="Arial"/>
                                        <w:color w:val="FFFFFF"/>
                                      </w:rPr>
                                      <w:t> </w:t>
                                    </w:r>
                                  </w:p>
                                </w:tc>
                              </w:tr>
                            </w:tbl>
                            <w:p w:rsidR="0085598A" w:rsidRDefault="0085598A">
                              <w:pPr>
                                <w:rPr>
                                  <w:sz w:val="20"/>
                                  <w:szCs w:val="20"/>
                                </w:rPr>
                              </w:pPr>
                            </w:p>
                          </w:tc>
                          <w:tc>
                            <w:tcPr>
                              <w:tcW w:w="6000" w:type="dxa"/>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48"/>
                              </w:tblGrid>
                              <w:tr w:rsidR="0085598A">
                                <w:trPr>
                                  <w:tblCellSpacing w:w="0" w:type="dxa"/>
                                </w:trPr>
                                <w:tc>
                                  <w:tcPr>
                                    <w:tcW w:w="5000" w:type="pct"/>
                                    <w:shd w:val="clear" w:color="auto" w:fill="FFFFFF"/>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6248"/>
                                    </w:tblGrid>
                                    <w:tr w:rsidR="0085598A">
                                      <w:trPr>
                                        <w:tblCellSpacing w:w="0" w:type="dxa"/>
                                      </w:trPr>
                                      <w:tc>
                                        <w:tcPr>
                                          <w:tcW w:w="0" w:type="auto"/>
                                          <w:vAlign w:val="center"/>
                                          <w:hideMark/>
                                        </w:tcPr>
                                        <w:p w:rsidR="0085598A" w:rsidRDefault="0085598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Dear ARG Members,</w:t>
                                          </w:r>
                                        </w:p>
                                        <w:p w:rsidR="0085598A" w:rsidRDefault="0085598A">
                                          <w:pPr>
                                            <w:rPr>
                                              <w:rFonts w:ascii="Arial" w:hAnsi="Arial" w:cs="Arial"/>
                                              <w:color w:val="ABA08E"/>
                                              <w:sz w:val="16"/>
                                              <w:szCs w:val="16"/>
                                            </w:rPr>
                                          </w:pPr>
                                          <w:r>
                                            <w:rPr>
                                              <w:rFonts w:ascii="Arial" w:hAnsi="Arial" w:cs="Arial"/>
                                              <w:color w:val="ABA08E"/>
                                              <w:sz w:val="16"/>
                                              <w:szCs w:val="16"/>
                                            </w:rPr>
                                            <w:t>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xml:space="preserve">I am excited to announce that we have a new benefit provider for ARG members....Constant Contact.  Constant Contact is </w:t>
                                          </w:r>
                                          <w:proofErr w:type="gramStart"/>
                                          <w:r>
                                            <w:rPr>
                                              <w:rFonts w:ascii="Calibri" w:hAnsi="Calibri" w:cs="Calibri"/>
                                              <w:color w:val="000000"/>
                                            </w:rPr>
                                            <w:t>an email marketing company</w:t>
                                          </w:r>
                                          <w:proofErr w:type="gramEnd"/>
                                          <w:r>
                                            <w:rPr>
                                              <w:rFonts w:ascii="Calibri" w:hAnsi="Calibri" w:cs="Calibri"/>
                                              <w:color w:val="000000"/>
                                            </w:rPr>
                                            <w:t xml:space="preserve"> that can help you streamline your communication with your members.</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xml:space="preserve">Are you still sending out a newsletter on paper and mailing it?  Do you wonder how to send those beautiful email newsletters with links and pictures?  Do you have a large volume of email addresses that you would like to store and manage in one place?  Do you have a need to survey your members?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If you answered yes to any of the above, then Constant Contact is a good fit for you.  For as little as $15.00 per month, you can send out newsletters, surveys and information to your members via email.  At that price, you can only send 35 newsletters through the postal service!  You can manage and store all your email contacts in one place and your members can modify or update their own email in your system.  Best of all, Constant Contact gives you feedback on the email communication you send out, such as who has opened your email, did anyone click through on your links, or did you have any email addresses that were not valid.</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Even better yet, Constant Contact is giving ARG members a discount on their services!  You can try Constant Contact's services free on a 60 day trial.  After that, you can sign up for your own account and receive the ARG discount.  Constant Contact gives ARG members a 20% discount on a 6-month subscription and a 25% discount on a 1-year subscription.</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xml:space="preserve">Do you like this email from ARG?  I am using Constant </w:t>
                                          </w:r>
                                          <w:r>
                                            <w:rPr>
                                              <w:rFonts w:ascii="Calibri" w:hAnsi="Calibri" w:cs="Calibri"/>
                                              <w:color w:val="000000"/>
                                            </w:rPr>
                                            <w:lastRenderedPageBreak/>
                                            <w:t>Contact, and you can too.  To get started, click on the link below.  Remember, you can begin with a free 60 day trial!!</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w:t>
                                          </w:r>
                                        </w:p>
                                        <w:p w:rsidR="0085598A" w:rsidRDefault="0085598A">
                                          <w:pPr>
                                            <w:pStyle w:val="NormalWeb"/>
                                            <w:spacing w:before="0" w:beforeAutospacing="0" w:after="0" w:afterAutospacing="0"/>
                                            <w:rPr>
                                              <w:rFonts w:ascii="Arial" w:hAnsi="Arial" w:cs="Arial"/>
                                              <w:color w:val="ABA08E"/>
                                              <w:sz w:val="16"/>
                                              <w:szCs w:val="16"/>
                                            </w:rPr>
                                          </w:pPr>
                                          <w:hyperlink r:id="rId19" w:tgtFrame="_blank" w:history="1">
                                            <w:r>
                                              <w:rPr>
                                                <w:rStyle w:val="Hyperlink"/>
                                                <w:rFonts w:ascii="Calibri" w:hAnsi="Calibri" w:cs="Calibri"/>
                                              </w:rPr>
                                              <w:t>http://www.constantcontact.com/index.jsp?pn=associationresource</w:t>
                                            </w:r>
                                          </w:hyperlink>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Sincerely,</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 </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Lori Hampton</w:t>
                                          </w:r>
                                        </w:p>
                                        <w:p w:rsidR="0085598A" w:rsidRDefault="0085598A">
                                          <w:pPr>
                                            <w:pStyle w:val="NormalWeb"/>
                                            <w:spacing w:before="0" w:beforeAutospacing="0" w:after="0" w:afterAutospacing="0"/>
                                            <w:rPr>
                                              <w:rFonts w:ascii="Arial" w:hAnsi="Arial" w:cs="Arial"/>
                                              <w:color w:val="ABA08E"/>
                                              <w:sz w:val="16"/>
                                              <w:szCs w:val="16"/>
                                            </w:rPr>
                                          </w:pPr>
                                          <w:r>
                                            <w:rPr>
                                              <w:rFonts w:ascii="Calibri" w:hAnsi="Calibri" w:cs="Calibri"/>
                                              <w:color w:val="000000"/>
                                            </w:rPr>
                                            <w:t>ARG</w:t>
                                          </w:r>
                                        </w:p>
                                      </w:tc>
                                    </w:tr>
                                  </w:tbl>
                                  <w:p w:rsidR="0085598A" w:rsidRDefault="0085598A">
                                    <w:pPr>
                                      <w:rPr>
                                        <w:sz w:val="20"/>
                                        <w:szCs w:val="20"/>
                                      </w:rPr>
                                    </w:pPr>
                                  </w:p>
                                </w:tc>
                              </w:tr>
                            </w:tbl>
                            <w:p w:rsidR="0085598A" w:rsidRDefault="0085598A">
                              <w:pPr>
                                <w:rPr>
                                  <w:sz w:val="20"/>
                                  <w:szCs w:val="20"/>
                                </w:rPr>
                              </w:pPr>
                            </w:p>
                          </w:tc>
                        </w:tr>
                      </w:tbl>
                      <w:p w:rsidR="0085598A" w:rsidRDefault="0085598A">
                        <w:pPr>
                          <w:rPr>
                            <w:sz w:val="20"/>
                            <w:szCs w:val="20"/>
                          </w:rPr>
                        </w:pPr>
                      </w:p>
                    </w:tc>
                    <w:tc>
                      <w:tcPr>
                        <w:tcW w:w="0" w:type="auto"/>
                        <w:vAlign w:val="center"/>
                        <w:hideMark/>
                      </w:tcPr>
                      <w:p w:rsidR="0085598A" w:rsidRDefault="0085598A">
                        <w:pPr>
                          <w:rPr>
                            <w:sz w:val="20"/>
                            <w:szCs w:val="20"/>
                          </w:rPr>
                        </w:pPr>
                      </w:p>
                    </w:tc>
                  </w:tr>
                </w:tbl>
                <w:p w:rsidR="0085598A" w:rsidRDefault="0085598A">
                  <w:pPr>
                    <w:rPr>
                      <w:sz w:val="20"/>
                      <w:szCs w:val="20"/>
                    </w:rPr>
                  </w:pPr>
                </w:p>
              </w:tc>
            </w:tr>
            <w:tr w:rsidR="0085598A">
              <w:trPr>
                <w:trHeight w:val="150"/>
                <w:tblCellSpacing w:w="0" w:type="dxa"/>
                <w:jc w:val="center"/>
              </w:trPr>
              <w:tc>
                <w:tcPr>
                  <w:tcW w:w="5000" w:type="pct"/>
                  <w:vAlign w:val="center"/>
                  <w:hideMark/>
                </w:tcPr>
                <w:p w:rsidR="0085598A" w:rsidRDefault="0085598A">
                  <w:pPr>
                    <w:rPr>
                      <w:sz w:val="20"/>
                      <w:szCs w:val="20"/>
                    </w:rPr>
                  </w:pPr>
                </w:p>
              </w:tc>
            </w:tr>
          </w:tbl>
          <w:p w:rsidR="0085598A" w:rsidRDefault="0085598A">
            <w:pPr>
              <w:jc w:val="center"/>
              <w:rPr>
                <w:sz w:val="20"/>
                <w:szCs w:val="20"/>
              </w:rPr>
            </w:pPr>
          </w:p>
        </w:tc>
      </w:tr>
    </w:tbl>
    <w:p w:rsidR="0085598A" w:rsidRDefault="0085598A" w:rsidP="0085598A">
      <w:pPr>
        <w:shd w:val="clear" w:color="auto" w:fill="FFFFFF"/>
        <w:jc w:val="center"/>
        <w:rPr>
          <w:vanish/>
        </w:rPr>
      </w:pPr>
    </w:p>
    <w:p w:rsidR="00305CFE" w:rsidRDefault="00305CFE"/>
    <w:sectPr w:rsidR="00305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8A"/>
    <w:rsid w:val="00305CFE"/>
    <w:rsid w:val="0085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9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98A"/>
    <w:rPr>
      <w:color w:val="0000FF"/>
      <w:u w:val="single"/>
    </w:rPr>
  </w:style>
  <w:style w:type="paragraph" w:styleId="NormalWeb">
    <w:name w:val="Normal (Web)"/>
    <w:basedOn w:val="Normal"/>
    <w:uiPriority w:val="99"/>
    <w:unhideWhenUsed/>
    <w:rsid w:val="0085598A"/>
    <w:pPr>
      <w:spacing w:before="100" w:beforeAutospacing="1" w:after="100" w:afterAutospacing="1"/>
    </w:pPr>
  </w:style>
  <w:style w:type="character" w:styleId="Emphasis">
    <w:name w:val="Emphasis"/>
    <w:basedOn w:val="DefaultParagraphFont"/>
    <w:uiPriority w:val="20"/>
    <w:qFormat/>
    <w:rsid w:val="0085598A"/>
    <w:rPr>
      <w:i/>
      <w:iCs/>
    </w:rPr>
  </w:style>
  <w:style w:type="character" w:styleId="Strong">
    <w:name w:val="Strong"/>
    <w:basedOn w:val="DefaultParagraphFont"/>
    <w:uiPriority w:val="22"/>
    <w:qFormat/>
    <w:rsid w:val="0085598A"/>
    <w:rPr>
      <w:b/>
      <w:bCs/>
    </w:rPr>
  </w:style>
  <w:style w:type="paragraph" w:styleId="BalloonText">
    <w:name w:val="Balloon Text"/>
    <w:basedOn w:val="Normal"/>
    <w:link w:val="BalloonTextChar"/>
    <w:uiPriority w:val="99"/>
    <w:semiHidden/>
    <w:unhideWhenUsed/>
    <w:rsid w:val="0085598A"/>
    <w:rPr>
      <w:rFonts w:ascii="Tahoma" w:hAnsi="Tahoma" w:cs="Tahoma"/>
      <w:sz w:val="16"/>
      <w:szCs w:val="16"/>
    </w:rPr>
  </w:style>
  <w:style w:type="character" w:customStyle="1" w:styleId="BalloonTextChar">
    <w:name w:val="Balloon Text Char"/>
    <w:basedOn w:val="DefaultParagraphFont"/>
    <w:link w:val="BalloonText"/>
    <w:uiPriority w:val="99"/>
    <w:semiHidden/>
    <w:rsid w:val="008559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9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98A"/>
    <w:rPr>
      <w:color w:val="0000FF"/>
      <w:u w:val="single"/>
    </w:rPr>
  </w:style>
  <w:style w:type="paragraph" w:styleId="NormalWeb">
    <w:name w:val="Normal (Web)"/>
    <w:basedOn w:val="Normal"/>
    <w:uiPriority w:val="99"/>
    <w:unhideWhenUsed/>
    <w:rsid w:val="0085598A"/>
    <w:pPr>
      <w:spacing w:before="100" w:beforeAutospacing="1" w:after="100" w:afterAutospacing="1"/>
    </w:pPr>
  </w:style>
  <w:style w:type="character" w:styleId="Emphasis">
    <w:name w:val="Emphasis"/>
    <w:basedOn w:val="DefaultParagraphFont"/>
    <w:uiPriority w:val="20"/>
    <w:qFormat/>
    <w:rsid w:val="0085598A"/>
    <w:rPr>
      <w:i/>
      <w:iCs/>
    </w:rPr>
  </w:style>
  <w:style w:type="character" w:styleId="Strong">
    <w:name w:val="Strong"/>
    <w:basedOn w:val="DefaultParagraphFont"/>
    <w:uiPriority w:val="22"/>
    <w:qFormat/>
    <w:rsid w:val="0085598A"/>
    <w:rPr>
      <w:b/>
      <w:bCs/>
    </w:rPr>
  </w:style>
  <w:style w:type="paragraph" w:styleId="BalloonText">
    <w:name w:val="Balloon Text"/>
    <w:basedOn w:val="Normal"/>
    <w:link w:val="BalloonTextChar"/>
    <w:uiPriority w:val="99"/>
    <w:semiHidden/>
    <w:unhideWhenUsed/>
    <w:rsid w:val="0085598A"/>
    <w:rPr>
      <w:rFonts w:ascii="Tahoma" w:hAnsi="Tahoma" w:cs="Tahoma"/>
      <w:sz w:val="16"/>
      <w:szCs w:val="16"/>
    </w:rPr>
  </w:style>
  <w:style w:type="character" w:customStyle="1" w:styleId="BalloonTextChar">
    <w:name w:val="Balloon Text Char"/>
    <w:basedOn w:val="DefaultParagraphFont"/>
    <w:link w:val="BalloonText"/>
    <w:uiPriority w:val="99"/>
    <w:semiHidden/>
    <w:rsid w:val="008559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llr=asugrqeab&amp;et=1104533277739&amp;s=0&amp;e=00187zMpOIwpjiyGhyJRjRp8b539n5NAkN1n9mGlBIdtSJMS5v6-hBfnXsgx028e9KZ1j4AN3GGiXlM_n_wXVhr0VS7jnuvWziGJiI-37IjvQYi-zxRyA-958XE1C5-BQkl" TargetMode="External"/><Relationship Id="rId13"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18"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ori@associationresource.net" TargetMode="External"/><Relationship Id="rId12"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17"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2" Type="http://schemas.microsoft.com/office/2007/relationships/stylesWithEffects" Target="stylesWithEffects.xml"/><Relationship Id="rId16"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5" Type="http://schemas.openxmlformats.org/officeDocument/2006/relationships/image" Target="media/image1.jpeg"/><Relationship Id="rId15"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10"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 Id="rId19" Type="http://schemas.openxmlformats.org/officeDocument/2006/relationships/hyperlink" Target="http://r20.rs6.net/tn.jsp?llr=asugrqeab&amp;et=1104533277739&amp;s=0&amp;e=00187zMpOIwpjiyGhyJRjRp8b539n5NAkN1n9mGlBIdtSJMS5v6-hBfnXsgx028e9KZ1j4AN3GGiXlM_n_wXVhr0S9YX_ZXes9DPJTw_Pm6vREjL2ZVVCc0TnxABT5jeD2nXAIbdWgdChnv1zNzTgqWCXJWY13hrqAELKH3cFiALJs=" TargetMode="External"/><Relationship Id="rId4" Type="http://schemas.openxmlformats.org/officeDocument/2006/relationships/webSettings" Target="webSettings.xml"/><Relationship Id="rId9" Type="http://schemas.openxmlformats.org/officeDocument/2006/relationships/hyperlink" Target="mailto:lori@associationresource.net" TargetMode="External"/><Relationship Id="rId14" Type="http://schemas.openxmlformats.org/officeDocument/2006/relationships/hyperlink" Target="http://r20.rs6.net/tn.jsp?llr=asugrqeab&amp;et=1104533277739&amp;s=0&amp;e=00187zMpOIwpjiyGhyJRjRp8b539n5NAkN1n9mGlBIdtSJMS5v6-hBfnXsgx028e9KZ1j4AN3GGiXlM_n_wXVhr0VS7jnuvWziGJiI-37IjvQYi-zxRyA-955005c300nQ0BRs_9rM-rcyC2YJz62HZQToCCFa2Br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1</cp:revision>
  <dcterms:created xsi:type="dcterms:W3CDTF">2011-12-01T18:45:00Z</dcterms:created>
  <dcterms:modified xsi:type="dcterms:W3CDTF">2011-12-01T18:46:00Z</dcterms:modified>
</cp:coreProperties>
</file>